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A30D" w14:textId="0EDF27B0" w:rsidR="00D41AEB" w:rsidRDefault="00A15E6D" w:rsidP="00A15E6D">
      <w:pPr>
        <w:pStyle w:val="Heading1"/>
      </w:pPr>
      <w:r>
        <w:t xml:space="preserve">Template </w:t>
      </w:r>
      <w:r w:rsidR="002E21DE">
        <w:t>–</w:t>
      </w:r>
      <w:r>
        <w:t xml:space="preserve"> </w:t>
      </w:r>
      <w:r w:rsidR="00B956AB">
        <w:t>Data Collection Plan</w:t>
      </w:r>
    </w:p>
    <w:p w14:paraId="12E17A5A" w14:textId="77777777" w:rsidR="00D41AEB" w:rsidRDefault="00D41AEB"/>
    <w:tbl>
      <w:tblPr>
        <w:tblStyle w:val="TableGrid"/>
        <w:tblW w:w="14459" w:type="dxa"/>
        <w:tblInd w:w="-572" w:type="dxa"/>
        <w:tblLook w:val="04A0" w:firstRow="1" w:lastRow="0" w:firstColumn="1" w:lastColumn="0" w:noHBand="0" w:noVBand="1"/>
      </w:tblPr>
      <w:tblGrid>
        <w:gridCol w:w="1980"/>
        <w:gridCol w:w="3685"/>
        <w:gridCol w:w="4400"/>
        <w:gridCol w:w="1842"/>
        <w:gridCol w:w="2552"/>
      </w:tblGrid>
      <w:tr w:rsidR="002E21DE" w:rsidRPr="004406CB" w14:paraId="3529AF6A" w14:textId="77777777" w:rsidTr="00B024A8">
        <w:tc>
          <w:tcPr>
            <w:tcW w:w="1980" w:type="dxa"/>
            <w:shd w:val="clear" w:color="auto" w:fill="B4C6E7" w:themeFill="accent1" w:themeFillTint="66"/>
          </w:tcPr>
          <w:p w14:paraId="0E02FCD9" w14:textId="7BDE6C5B" w:rsidR="002E21DE" w:rsidRPr="000D6CCF" w:rsidRDefault="009E7016" w:rsidP="002E21D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Method/Source</w:t>
            </w:r>
          </w:p>
        </w:tc>
        <w:tc>
          <w:tcPr>
            <w:tcW w:w="3685" w:type="dxa"/>
            <w:shd w:val="clear" w:color="auto" w:fill="B4C6E7" w:themeFill="accent1" w:themeFillTint="66"/>
          </w:tcPr>
          <w:p w14:paraId="23AADA6A" w14:textId="406E556C" w:rsidR="002E21DE" w:rsidRPr="004406CB" w:rsidRDefault="009E7016" w:rsidP="002E21D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Metrics</w:t>
            </w:r>
          </w:p>
        </w:tc>
        <w:tc>
          <w:tcPr>
            <w:tcW w:w="4400" w:type="dxa"/>
            <w:shd w:val="clear" w:color="auto" w:fill="B4C6E7" w:themeFill="accent1" w:themeFillTint="66"/>
          </w:tcPr>
          <w:p w14:paraId="51505229" w14:textId="77777777" w:rsidR="002E21DE" w:rsidRDefault="009E7016" w:rsidP="002E21D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Schedule</w:t>
            </w:r>
          </w:p>
          <w:p w14:paraId="6C89D638" w14:textId="7195C6A0" w:rsidR="00B024A8" w:rsidRPr="004406CB" w:rsidRDefault="00B024A8" w:rsidP="002E21D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with</w:t>
            </w:r>
            <w:proofErr w:type="gramEnd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Key Tasks/Milestones/Deliverables)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4011BEEE" w14:textId="77777777" w:rsidR="002E21DE" w:rsidRDefault="009E7016" w:rsidP="002E21D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Budget</w:t>
            </w:r>
          </w:p>
          <w:p w14:paraId="1838A281" w14:textId="49F3392E" w:rsidR="00B024A8" w:rsidRDefault="00B024A8" w:rsidP="002E21D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(Total)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7EEC07A5" w14:textId="6E2C1FA0" w:rsidR="002E21DE" w:rsidRPr="004406CB" w:rsidRDefault="009E7016" w:rsidP="002E21D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Roles/Responsibilities</w:t>
            </w:r>
          </w:p>
        </w:tc>
      </w:tr>
      <w:tr w:rsidR="002E21DE" w14:paraId="46C36EDA" w14:textId="77777777" w:rsidTr="00B024A8">
        <w:tc>
          <w:tcPr>
            <w:tcW w:w="1980" w:type="dxa"/>
          </w:tcPr>
          <w:p w14:paraId="297EED70" w14:textId="77777777" w:rsidR="002E21DE" w:rsidRDefault="002E21DE">
            <w:pPr>
              <w:rPr>
                <w:rFonts w:ascii="Open Sans" w:hAnsi="Open Sans" w:cs="Open Sans"/>
              </w:rPr>
            </w:pPr>
            <w:bookmarkStart w:id="0" w:name="_Hlk86405368"/>
          </w:p>
          <w:p w14:paraId="32206EBE" w14:textId="248D71CA" w:rsidR="009E7016" w:rsidRDefault="009E701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Document/Data/ File Review</w:t>
            </w:r>
          </w:p>
          <w:p w14:paraId="1B3B3B6B" w14:textId="60518321" w:rsidR="009E7016" w:rsidRPr="000D6CCF" w:rsidRDefault="009E7016">
            <w:pPr>
              <w:rPr>
                <w:rFonts w:ascii="Open Sans" w:hAnsi="Open Sans" w:cs="Open Sans"/>
              </w:rPr>
            </w:pPr>
          </w:p>
        </w:tc>
        <w:tc>
          <w:tcPr>
            <w:tcW w:w="3685" w:type="dxa"/>
          </w:tcPr>
          <w:p w14:paraId="4A633D67" w14:textId="77777777" w:rsidR="002E21DE" w:rsidRDefault="002E21DE"/>
        </w:tc>
        <w:tc>
          <w:tcPr>
            <w:tcW w:w="4400" w:type="dxa"/>
          </w:tcPr>
          <w:p w14:paraId="5C3787D6" w14:textId="77777777" w:rsidR="002E21DE" w:rsidRDefault="002E21DE"/>
        </w:tc>
        <w:tc>
          <w:tcPr>
            <w:tcW w:w="1842" w:type="dxa"/>
          </w:tcPr>
          <w:p w14:paraId="6AB8A15C" w14:textId="77777777" w:rsidR="002E21DE" w:rsidRDefault="002E21DE"/>
        </w:tc>
        <w:tc>
          <w:tcPr>
            <w:tcW w:w="2552" w:type="dxa"/>
          </w:tcPr>
          <w:p w14:paraId="5962FA67" w14:textId="4FBEEDE1" w:rsidR="002E21DE" w:rsidRDefault="002E21DE"/>
        </w:tc>
      </w:tr>
      <w:tr w:rsidR="002E21DE" w14:paraId="2C11586B" w14:textId="77777777" w:rsidTr="00B024A8">
        <w:tc>
          <w:tcPr>
            <w:tcW w:w="1980" w:type="dxa"/>
          </w:tcPr>
          <w:p w14:paraId="78206DF0" w14:textId="77777777" w:rsidR="002E21DE" w:rsidRDefault="002E21DE">
            <w:pPr>
              <w:rPr>
                <w:rFonts w:ascii="Open Sans" w:hAnsi="Open Sans" w:cs="Open Sans"/>
              </w:rPr>
            </w:pPr>
          </w:p>
          <w:p w14:paraId="04BAF622" w14:textId="77777777" w:rsidR="009E7016" w:rsidRDefault="009E701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Interviews</w:t>
            </w:r>
          </w:p>
          <w:p w14:paraId="5280793C" w14:textId="30CB5CFC" w:rsidR="009E7016" w:rsidRPr="000D6CCF" w:rsidRDefault="009E7016">
            <w:pPr>
              <w:rPr>
                <w:rFonts w:ascii="Open Sans" w:hAnsi="Open Sans" w:cs="Open Sans"/>
              </w:rPr>
            </w:pPr>
          </w:p>
        </w:tc>
        <w:tc>
          <w:tcPr>
            <w:tcW w:w="3685" w:type="dxa"/>
          </w:tcPr>
          <w:p w14:paraId="25B7DD0C" w14:textId="77777777" w:rsidR="002E21DE" w:rsidRDefault="002E21DE"/>
        </w:tc>
        <w:tc>
          <w:tcPr>
            <w:tcW w:w="4400" w:type="dxa"/>
          </w:tcPr>
          <w:p w14:paraId="19A7DE91" w14:textId="77777777" w:rsidR="002E21DE" w:rsidRDefault="002E21DE"/>
        </w:tc>
        <w:tc>
          <w:tcPr>
            <w:tcW w:w="1842" w:type="dxa"/>
          </w:tcPr>
          <w:p w14:paraId="2358DE87" w14:textId="77777777" w:rsidR="002E21DE" w:rsidRDefault="002E21DE"/>
        </w:tc>
        <w:tc>
          <w:tcPr>
            <w:tcW w:w="2552" w:type="dxa"/>
          </w:tcPr>
          <w:p w14:paraId="581225E9" w14:textId="48133158" w:rsidR="002E21DE" w:rsidRDefault="002E21DE"/>
        </w:tc>
      </w:tr>
      <w:tr w:rsidR="002E21DE" w14:paraId="3629440D" w14:textId="77777777" w:rsidTr="00B024A8">
        <w:tc>
          <w:tcPr>
            <w:tcW w:w="1980" w:type="dxa"/>
          </w:tcPr>
          <w:p w14:paraId="5DC9B4B4" w14:textId="77777777" w:rsidR="002E21DE" w:rsidRDefault="002E21DE">
            <w:pPr>
              <w:rPr>
                <w:rFonts w:ascii="Open Sans" w:hAnsi="Open Sans" w:cs="Open Sans"/>
              </w:rPr>
            </w:pPr>
          </w:p>
          <w:p w14:paraId="7C3A1E68" w14:textId="77777777" w:rsidR="009E7016" w:rsidRDefault="009E701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Survey/s</w:t>
            </w:r>
          </w:p>
          <w:p w14:paraId="3079D5FE" w14:textId="1E068C1E" w:rsidR="009E7016" w:rsidRPr="000D6CCF" w:rsidRDefault="009E7016">
            <w:pPr>
              <w:rPr>
                <w:rFonts w:ascii="Open Sans" w:hAnsi="Open Sans" w:cs="Open Sans"/>
              </w:rPr>
            </w:pPr>
          </w:p>
        </w:tc>
        <w:tc>
          <w:tcPr>
            <w:tcW w:w="3685" w:type="dxa"/>
          </w:tcPr>
          <w:p w14:paraId="4D1331F0" w14:textId="77777777" w:rsidR="002E21DE" w:rsidRDefault="002E21DE"/>
        </w:tc>
        <w:tc>
          <w:tcPr>
            <w:tcW w:w="4400" w:type="dxa"/>
          </w:tcPr>
          <w:p w14:paraId="746F94A8" w14:textId="77777777" w:rsidR="002E21DE" w:rsidRDefault="002E21DE"/>
        </w:tc>
        <w:tc>
          <w:tcPr>
            <w:tcW w:w="1842" w:type="dxa"/>
          </w:tcPr>
          <w:p w14:paraId="5AF1A323" w14:textId="77777777" w:rsidR="002E21DE" w:rsidRDefault="002E21DE"/>
        </w:tc>
        <w:tc>
          <w:tcPr>
            <w:tcW w:w="2552" w:type="dxa"/>
          </w:tcPr>
          <w:p w14:paraId="77A6F461" w14:textId="235DA78D" w:rsidR="002E21DE" w:rsidRDefault="002E21DE"/>
        </w:tc>
      </w:tr>
      <w:tr w:rsidR="002E21DE" w14:paraId="31605CED" w14:textId="77777777" w:rsidTr="00B024A8">
        <w:tc>
          <w:tcPr>
            <w:tcW w:w="1980" w:type="dxa"/>
          </w:tcPr>
          <w:p w14:paraId="04833ADB" w14:textId="77777777" w:rsidR="002E21DE" w:rsidRDefault="002E21DE">
            <w:pPr>
              <w:rPr>
                <w:rFonts w:ascii="Open Sans" w:hAnsi="Open Sans" w:cs="Open Sans"/>
              </w:rPr>
            </w:pPr>
          </w:p>
          <w:p w14:paraId="13D960D7" w14:textId="77777777" w:rsidR="009E7016" w:rsidRDefault="009E701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Case Studies</w:t>
            </w:r>
          </w:p>
          <w:p w14:paraId="68247445" w14:textId="6B6B70F5" w:rsidR="009E7016" w:rsidRPr="000D6CCF" w:rsidRDefault="009E7016">
            <w:pPr>
              <w:rPr>
                <w:rFonts w:ascii="Open Sans" w:hAnsi="Open Sans" w:cs="Open Sans"/>
              </w:rPr>
            </w:pPr>
          </w:p>
        </w:tc>
        <w:tc>
          <w:tcPr>
            <w:tcW w:w="3685" w:type="dxa"/>
          </w:tcPr>
          <w:p w14:paraId="598D7B31" w14:textId="77777777" w:rsidR="002E21DE" w:rsidRDefault="002E21DE"/>
        </w:tc>
        <w:tc>
          <w:tcPr>
            <w:tcW w:w="4400" w:type="dxa"/>
          </w:tcPr>
          <w:p w14:paraId="23BBF7DF" w14:textId="77777777" w:rsidR="002E21DE" w:rsidRDefault="002E21DE"/>
        </w:tc>
        <w:tc>
          <w:tcPr>
            <w:tcW w:w="1842" w:type="dxa"/>
          </w:tcPr>
          <w:p w14:paraId="0E5F9DB4" w14:textId="77777777" w:rsidR="002E21DE" w:rsidRDefault="002E21DE"/>
        </w:tc>
        <w:tc>
          <w:tcPr>
            <w:tcW w:w="2552" w:type="dxa"/>
          </w:tcPr>
          <w:p w14:paraId="7D20DD28" w14:textId="030C6A88" w:rsidR="002E21DE" w:rsidRDefault="002E21DE"/>
        </w:tc>
      </w:tr>
      <w:bookmarkEnd w:id="0"/>
      <w:tr w:rsidR="002E21DE" w14:paraId="3F06C221" w14:textId="77777777" w:rsidTr="00B024A8">
        <w:tc>
          <w:tcPr>
            <w:tcW w:w="1980" w:type="dxa"/>
          </w:tcPr>
          <w:p w14:paraId="58E84D85" w14:textId="615318BD" w:rsidR="002E21DE" w:rsidRDefault="002E21DE">
            <w:pPr>
              <w:rPr>
                <w:rFonts w:ascii="Open Sans" w:hAnsi="Open Sans" w:cs="Open Sans"/>
              </w:rPr>
            </w:pPr>
          </w:p>
          <w:p w14:paraId="4BE8FA01" w14:textId="481EB31F" w:rsidR="009E7016" w:rsidRDefault="009E7016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Etc</w:t>
            </w:r>
            <w:proofErr w:type="spellEnd"/>
            <w:r>
              <w:rPr>
                <w:rFonts w:ascii="Open Sans" w:hAnsi="Open Sans" w:cs="Open Sans"/>
              </w:rPr>
              <w:t>…</w:t>
            </w:r>
          </w:p>
          <w:p w14:paraId="58D9AB97" w14:textId="1564D912" w:rsidR="009E7016" w:rsidRPr="000D6CCF" w:rsidRDefault="009E7016">
            <w:pPr>
              <w:rPr>
                <w:rFonts w:ascii="Open Sans" w:hAnsi="Open Sans" w:cs="Open Sans"/>
              </w:rPr>
            </w:pPr>
          </w:p>
        </w:tc>
        <w:tc>
          <w:tcPr>
            <w:tcW w:w="3685" w:type="dxa"/>
          </w:tcPr>
          <w:p w14:paraId="3198A23D" w14:textId="77777777" w:rsidR="002E21DE" w:rsidRDefault="002E21DE"/>
        </w:tc>
        <w:tc>
          <w:tcPr>
            <w:tcW w:w="4400" w:type="dxa"/>
          </w:tcPr>
          <w:p w14:paraId="4794C498" w14:textId="77777777" w:rsidR="002E21DE" w:rsidRDefault="002E21DE"/>
        </w:tc>
        <w:tc>
          <w:tcPr>
            <w:tcW w:w="1842" w:type="dxa"/>
          </w:tcPr>
          <w:p w14:paraId="60EC995F" w14:textId="77777777" w:rsidR="002E21DE" w:rsidRDefault="002E21DE"/>
        </w:tc>
        <w:tc>
          <w:tcPr>
            <w:tcW w:w="2552" w:type="dxa"/>
          </w:tcPr>
          <w:p w14:paraId="3146CB2B" w14:textId="0531C203" w:rsidR="002E21DE" w:rsidRDefault="002E21DE"/>
        </w:tc>
      </w:tr>
    </w:tbl>
    <w:p w14:paraId="1EA1AA86" w14:textId="2F308A90" w:rsidR="0078085D" w:rsidRDefault="0078085D"/>
    <w:sectPr w:rsidR="0078085D" w:rsidSect="0078085D">
      <w:foot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8B05A" w14:textId="77777777" w:rsidR="00E2508D" w:rsidRDefault="00E2508D" w:rsidP="00A15E6D">
      <w:pPr>
        <w:spacing w:after="0" w:line="240" w:lineRule="auto"/>
      </w:pPr>
      <w:r>
        <w:separator/>
      </w:r>
    </w:p>
  </w:endnote>
  <w:endnote w:type="continuationSeparator" w:id="0">
    <w:p w14:paraId="20EF907F" w14:textId="77777777" w:rsidR="00E2508D" w:rsidRDefault="00E2508D" w:rsidP="00A1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EF1C" w14:textId="7BD1AADB" w:rsidR="00A15E6D" w:rsidRDefault="00A15E6D" w:rsidP="00A15E6D">
    <w:pPr>
      <w:pStyle w:val="Footer"/>
    </w:pPr>
    <w:r>
      <w:rPr>
        <w:noProof/>
      </w:rPr>
      <w:drawing>
        <wp:inline distT="0" distB="0" distL="0" distR="0" wp14:anchorId="4A2314D0" wp14:editId="3EE25B16">
          <wp:extent cx="698500" cy="419100"/>
          <wp:effectExtent l="0" t="0" r="635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23" cy="4202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Template – </w:t>
    </w:r>
    <w:r w:rsidR="009E7016">
      <w:t>Data Collection Plan</w:t>
    </w:r>
    <w:r>
      <w:tab/>
    </w:r>
    <w:r>
      <w:tab/>
    </w:r>
    <w:r>
      <w:tab/>
    </w:r>
    <w:r>
      <w:tab/>
    </w:r>
    <w:r>
      <w:tab/>
    </w:r>
    <w:sdt>
      <w:sdtPr>
        <w:id w:val="-3659140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4F5AAEB" w14:textId="77777777" w:rsidR="00A15E6D" w:rsidRDefault="00A15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06642" w14:textId="77777777" w:rsidR="00E2508D" w:rsidRDefault="00E2508D" w:rsidP="00A15E6D">
      <w:pPr>
        <w:spacing w:after="0" w:line="240" w:lineRule="auto"/>
      </w:pPr>
      <w:r>
        <w:separator/>
      </w:r>
    </w:p>
  </w:footnote>
  <w:footnote w:type="continuationSeparator" w:id="0">
    <w:p w14:paraId="3DFF4656" w14:textId="77777777" w:rsidR="00E2508D" w:rsidRDefault="00E2508D" w:rsidP="00A15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5D"/>
    <w:rsid w:val="00056B46"/>
    <w:rsid w:val="00063C2F"/>
    <w:rsid w:val="00072640"/>
    <w:rsid w:val="000D6CCF"/>
    <w:rsid w:val="0020007E"/>
    <w:rsid w:val="00206561"/>
    <w:rsid w:val="002E21DE"/>
    <w:rsid w:val="00325988"/>
    <w:rsid w:val="00425BE6"/>
    <w:rsid w:val="004406CB"/>
    <w:rsid w:val="0078085D"/>
    <w:rsid w:val="009B69A8"/>
    <w:rsid w:val="009E7016"/>
    <w:rsid w:val="00A15E6D"/>
    <w:rsid w:val="00B024A8"/>
    <w:rsid w:val="00B956AB"/>
    <w:rsid w:val="00D41AEB"/>
    <w:rsid w:val="00D50340"/>
    <w:rsid w:val="00E2508D"/>
    <w:rsid w:val="00EB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59D4A"/>
  <w15:chartTrackingRefBased/>
  <w15:docId w15:val="{77A2A38F-6AE8-4411-A517-5914645C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5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15E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15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E6D"/>
  </w:style>
  <w:style w:type="paragraph" w:styleId="Footer">
    <w:name w:val="footer"/>
    <w:basedOn w:val="Normal"/>
    <w:link w:val="FooterChar"/>
    <w:uiPriority w:val="99"/>
    <w:unhideWhenUsed/>
    <w:rsid w:val="00A15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E6D"/>
  </w:style>
  <w:style w:type="character" w:customStyle="1" w:styleId="Heading2Char">
    <w:name w:val="Heading 2 Char"/>
    <w:basedOn w:val="DefaultParagraphFont"/>
    <w:link w:val="Heading2"/>
    <w:uiPriority w:val="9"/>
    <w:rsid w:val="00A15E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5E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Tindall</dc:creator>
  <cp:keywords/>
  <dc:description/>
  <cp:lastModifiedBy>Diana Tindall</cp:lastModifiedBy>
  <cp:revision>5</cp:revision>
  <dcterms:created xsi:type="dcterms:W3CDTF">2021-10-16T00:58:00Z</dcterms:created>
  <dcterms:modified xsi:type="dcterms:W3CDTF">2021-10-29T20:34:00Z</dcterms:modified>
</cp:coreProperties>
</file>